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A1D2C5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CA1D2C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D2C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D2C7" w14:textId="77777777" w:rsidR="00A36DB4" w:rsidRPr="003E3BBD" w:rsidRDefault="005408A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408A8">
              <w:rPr>
                <w:b/>
                <w:sz w:val="26"/>
                <w:szCs w:val="26"/>
              </w:rPr>
              <w:t>202B_034</w:t>
            </w:r>
          </w:p>
        </w:tc>
      </w:tr>
      <w:tr w:rsidR="00A36DB4" w14:paraId="2CA1D2C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D2C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D2CA" w14:textId="77777777" w:rsidR="00A36DB4" w:rsidRPr="003E3BBD" w:rsidRDefault="005408A8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408A8">
              <w:rPr>
                <w:b/>
                <w:sz w:val="26"/>
                <w:szCs w:val="26"/>
              </w:rPr>
              <w:t>2066083</w:t>
            </w:r>
          </w:p>
        </w:tc>
      </w:tr>
    </w:tbl>
    <w:p w14:paraId="2CA1D2CC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CA1D2CD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CA1D2CE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CA1D2CF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CA1D2D0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CA1D2D1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CA1D2D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CA1D2D3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408A8" w:rsidRPr="005408A8">
        <w:rPr>
          <w:b/>
          <w:sz w:val="26"/>
          <w:szCs w:val="26"/>
        </w:rPr>
        <w:t>Зажим прокалывающий SLIW 11.1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CA1D2D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CA1D2D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CA1D2D6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CA1D2D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CA1D2DA" w14:textId="77777777" w:rsidTr="005055A4">
        <w:tc>
          <w:tcPr>
            <w:tcW w:w="3652" w:type="dxa"/>
            <w:shd w:val="clear" w:color="auto" w:fill="auto"/>
          </w:tcPr>
          <w:p w14:paraId="2CA1D2D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CA1D2D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CA1D2E3" w14:textId="77777777" w:rsidTr="005055A4">
        <w:tc>
          <w:tcPr>
            <w:tcW w:w="3652" w:type="dxa"/>
            <w:shd w:val="clear" w:color="auto" w:fill="auto"/>
          </w:tcPr>
          <w:p w14:paraId="2CA1D2DB" w14:textId="77777777" w:rsidR="001964D2" w:rsidRPr="00D8759B" w:rsidRDefault="005408A8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5408A8">
              <w:t>Зажим прокалывающий SLIW 11.1</w:t>
            </w:r>
          </w:p>
        </w:tc>
        <w:tc>
          <w:tcPr>
            <w:tcW w:w="6252" w:type="dxa"/>
            <w:shd w:val="clear" w:color="auto" w:fill="auto"/>
          </w:tcPr>
          <w:p w14:paraId="2CA1D2DC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2CA1D2DD" w14:textId="77777777" w:rsidR="008E7452" w:rsidRPr="006854D8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>-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 соединительный зажим для изолированных алюминиевых и медных проводников, используется для подключения светильников уличного освещения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2CA1D2DE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 проводов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магистрали – </w:t>
            </w:r>
            <w:r w:rsidR="00672774">
              <w:rPr>
                <w:color w:val="000000"/>
                <w:szCs w:val="19"/>
                <w:shd w:val="clear" w:color="auto" w:fill="FFFFFF"/>
              </w:rPr>
              <w:t>16</w:t>
            </w:r>
            <w:r w:rsidR="005408A8">
              <w:rPr>
                <w:color w:val="000000"/>
                <w:szCs w:val="19"/>
                <w:shd w:val="clear" w:color="auto" w:fill="FFFFFF"/>
              </w:rPr>
              <w:t>-95</w:t>
            </w:r>
            <w:r w:rsidR="00FE455A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2CA1D2DF" w14:textId="77777777" w:rsidR="008E7452" w:rsidRPr="001E699E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5408A8">
              <w:rPr>
                <w:color w:val="000000"/>
                <w:szCs w:val="19"/>
                <w:shd w:val="clear" w:color="auto" w:fill="FFFFFF"/>
              </w:rPr>
              <w:t>проводов отпайки – 1,</w:t>
            </w:r>
            <w:r w:rsidR="001E699E">
              <w:rPr>
                <w:color w:val="000000"/>
                <w:szCs w:val="19"/>
                <w:shd w:val="clear" w:color="auto" w:fill="FFFFFF"/>
              </w:rPr>
              <w:t>5-10</w:t>
            </w:r>
            <w:r w:rsidR="00FE455A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14:paraId="2CA1D2E0" w14:textId="77777777" w:rsidR="00E14B5B" w:rsidRPr="005408A8" w:rsidRDefault="005408A8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проводов магистрали – 7-16,1 мм</w:t>
            </w:r>
            <w:r w:rsidRPr="005408A8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2CA1D2E1" w14:textId="77777777" w:rsidR="005408A8" w:rsidRPr="005408A8" w:rsidRDefault="005408A8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проводов отпайки – 2</w:t>
            </w:r>
            <w:r w:rsidRPr="00672774">
              <w:rPr>
                <w:color w:val="000000"/>
                <w:szCs w:val="19"/>
                <w:shd w:val="clear" w:color="auto" w:fill="FFFFFF"/>
              </w:rPr>
              <w:t>,</w:t>
            </w:r>
            <w:r>
              <w:rPr>
                <w:color w:val="000000"/>
                <w:szCs w:val="19"/>
                <w:shd w:val="clear" w:color="auto" w:fill="FFFFFF"/>
              </w:rPr>
              <w:t>2-7 мм</w:t>
            </w:r>
            <w:r w:rsidRPr="005408A8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2CA1D2E2" w14:textId="77777777" w:rsidR="009355F7" w:rsidRPr="00DB1DD8" w:rsidRDefault="00FE455A" w:rsidP="006854D8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1E699E">
              <w:rPr>
                <w:color w:val="000000"/>
                <w:szCs w:val="19"/>
                <w:shd w:val="clear" w:color="auto" w:fill="FFFFFF"/>
              </w:rPr>
              <w:t>–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5408A8" w:rsidRPr="005408A8">
              <w:rPr>
                <w:color w:val="000000"/>
                <w:szCs w:val="19"/>
                <w:shd w:val="clear" w:color="auto" w:fill="FFFFFF"/>
              </w:rPr>
              <w:t>54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2CA1D2E4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CA1D2E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CA1D2E6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CA1D2E7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CA1D2E8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CA1D2E9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DB1DD8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CA1D2EA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CA1D2EB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CA1D2EC" w14:textId="7E30E130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374CD0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CA1D2ED" w14:textId="76DDA253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74CD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CA1D2EE" w14:textId="0AC78BB5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74CD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CA1D2EF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CA1D2F0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CA1D2F1" w14:textId="5D222A83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374CD0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CA1D2F2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CA1D2F3" w14:textId="264A376E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64586E2" w14:textId="77777777" w:rsidR="00374CD0" w:rsidRPr="004F2F52" w:rsidRDefault="00374CD0" w:rsidP="00374CD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454760C" w14:textId="77777777" w:rsidR="00374CD0" w:rsidRPr="004F2F52" w:rsidRDefault="00374CD0" w:rsidP="00374CD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741A492" w14:textId="77777777" w:rsidR="00374CD0" w:rsidRPr="004F2F52" w:rsidRDefault="00374CD0" w:rsidP="00374CD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C533254" w14:textId="77777777" w:rsidR="00374CD0" w:rsidRPr="004F2F52" w:rsidRDefault="00374CD0" w:rsidP="00374CD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EBEB0AF" w14:textId="77777777" w:rsidR="00374CD0" w:rsidRPr="004F2F52" w:rsidRDefault="00374CD0" w:rsidP="00374CD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48D0030" w14:textId="77777777" w:rsidR="00374CD0" w:rsidRPr="004F2F52" w:rsidRDefault="00374CD0" w:rsidP="00374CD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5F294FA" w14:textId="104D30BE" w:rsidR="00374CD0" w:rsidRPr="00DE1E02" w:rsidRDefault="00374CD0" w:rsidP="00374CD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2CA1D2F4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CA1D2F5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CA1D2F6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CA1D2F7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CA1D2F8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CA1D2F9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CA1D2FA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CA1D2FB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CA1D2FC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2CA1D2FD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CA1D2FE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CA1D2FF" w14:textId="77777777"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B1DD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CA1D300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CA1D301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CA1D302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CA1D303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CA1D304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CA1D305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CA1D306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CA1D307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CA1D308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CA1D309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CA1D30A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CA1D30B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CA1D30C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CA1D30D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CA1D30E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CA1D30F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CA1D310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CA1D311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CA1D312" w14:textId="797C3A0C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374CD0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CA1D313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CA1D314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CA1D315" w14:textId="77777777" w:rsidR="000D418A" w:rsidRDefault="000D418A" w:rsidP="000D418A">
      <w:pPr>
        <w:rPr>
          <w:sz w:val="26"/>
          <w:szCs w:val="26"/>
        </w:rPr>
      </w:pPr>
    </w:p>
    <w:p w14:paraId="2CA1D316" w14:textId="77777777" w:rsidR="000D418A" w:rsidRDefault="000D418A" w:rsidP="000D418A">
      <w:pPr>
        <w:rPr>
          <w:sz w:val="26"/>
          <w:szCs w:val="26"/>
        </w:rPr>
      </w:pPr>
    </w:p>
    <w:p w14:paraId="2CA1D317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CA1D318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CA1D319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CA1D31A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A1D31D" w14:textId="77777777" w:rsidR="003426A1" w:rsidRDefault="003426A1">
      <w:r>
        <w:separator/>
      </w:r>
    </w:p>
  </w:endnote>
  <w:endnote w:type="continuationSeparator" w:id="0">
    <w:p w14:paraId="2CA1D31E" w14:textId="77777777" w:rsidR="003426A1" w:rsidRDefault="00342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A1D31B" w14:textId="77777777" w:rsidR="003426A1" w:rsidRDefault="003426A1">
      <w:r>
        <w:separator/>
      </w:r>
    </w:p>
  </w:footnote>
  <w:footnote w:type="continuationSeparator" w:id="0">
    <w:p w14:paraId="2CA1D31C" w14:textId="77777777" w:rsidR="003426A1" w:rsidRDefault="003426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A1D31F" w14:textId="77777777" w:rsidR="003D224E" w:rsidRDefault="00AC020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CA1D320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6A1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4CD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08A8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4A8C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C2D"/>
    <w:rsid w:val="00664FBF"/>
    <w:rsid w:val="00667142"/>
    <w:rsid w:val="0066735A"/>
    <w:rsid w:val="0067198B"/>
    <w:rsid w:val="00672774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37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6642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2BA8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1D8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0200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69FC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3C0"/>
    <w:rsid w:val="00CC081C"/>
    <w:rsid w:val="00CC0938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AAA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1DD8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5A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A1D2C5"/>
  <w15:docId w15:val="{4A93B8D6-C1D8-447D-9080-D8BD06A15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E97AEE0-2AE7-488B-9547-F2D7C8174A37}">
  <ds:schemaRefs>
    <ds:schemaRef ds:uri="http://purl.org/dc/terms/"/>
    <ds:schemaRef ds:uri="http://purl.org/dc/elements/1.1/"/>
    <ds:schemaRef ds:uri="http://purl.org/dc/dcmitype/"/>
    <ds:schemaRef ds:uri="aeb3e8e0-784a-4348-b8a9-74d788c4fa59"/>
    <ds:schemaRef ds:uri="http://schemas.microsoft.com/sharepoint/v3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1DD764-FE82-48BF-947F-D03936DA70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8583084-A14C-4E88-9DC4-0017A12DB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1291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2010-09-30T14:29:00Z</cp:lastPrinted>
  <dcterms:created xsi:type="dcterms:W3CDTF">2015-03-25T06:23:00Z</dcterms:created>
  <dcterms:modified xsi:type="dcterms:W3CDTF">2018-09-26T09:31:00Z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